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F5" w:rsidRDefault="00081D58">
      <w:r>
        <w:rPr>
          <w:noProof/>
        </w:rPr>
        <w:drawing>
          <wp:inline distT="0" distB="0" distL="0" distR="0">
            <wp:extent cx="5096256" cy="640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kind Be Both 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58" w:rsidRDefault="00081D58"/>
    <w:p w:rsidR="00081D58" w:rsidRDefault="00081D58"/>
    <w:p w:rsidR="00081D58" w:rsidRPr="005D2808" w:rsidRDefault="00081D58">
      <w:pPr>
        <w:rPr>
          <w:rFonts w:ascii="Cambria" w:hAnsi="Cambria"/>
          <w:b/>
          <w:sz w:val="36"/>
          <w:szCs w:val="36"/>
        </w:rPr>
      </w:pPr>
      <w:r w:rsidRPr="005D2808">
        <w:rPr>
          <w:rFonts w:ascii="Cambria" w:hAnsi="Cambria"/>
          <w:b/>
          <w:sz w:val="36"/>
          <w:szCs w:val="36"/>
        </w:rPr>
        <w:t>Assembly Binder Table of Contents</w:t>
      </w:r>
    </w:p>
    <w:p w:rsidR="00081D58" w:rsidRPr="005D2808" w:rsidRDefault="00081D58" w:rsidP="00081D58">
      <w:pPr>
        <w:tabs>
          <w:tab w:val="right" w:leader="dot" w:pos="10080"/>
        </w:tabs>
        <w:rPr>
          <w:rFonts w:ascii="Cambria" w:hAnsi="Cambria"/>
          <w:sz w:val="28"/>
          <w:szCs w:val="28"/>
        </w:rPr>
      </w:pPr>
    </w:p>
    <w:p w:rsidR="00081D58" w:rsidRPr="005D2808" w:rsidRDefault="00081D5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Program Overview</w:t>
      </w:r>
      <w:r w:rsidRPr="005D2808">
        <w:rPr>
          <w:rFonts w:ascii="Cambria" w:hAnsi="Cambria"/>
          <w:sz w:val="28"/>
          <w:szCs w:val="28"/>
        </w:rPr>
        <w:tab/>
        <w:t>1</w:t>
      </w:r>
    </w:p>
    <w:p w:rsidR="00081D58" w:rsidRPr="005D2808" w:rsidRDefault="00081D5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Middle School Section</w:t>
      </w:r>
      <w:r w:rsidRPr="005D2808">
        <w:rPr>
          <w:rFonts w:ascii="Cambria" w:hAnsi="Cambria"/>
          <w:sz w:val="28"/>
          <w:szCs w:val="28"/>
        </w:rPr>
        <w:tab/>
        <w:t>2</w:t>
      </w:r>
    </w:p>
    <w:p w:rsidR="00081D58" w:rsidRPr="005D2808" w:rsidRDefault="00081D5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MS Assembly Outline</w:t>
      </w:r>
      <w:r w:rsidRPr="005D2808">
        <w:rPr>
          <w:rFonts w:ascii="Cambria" w:hAnsi="Cambria"/>
          <w:sz w:val="28"/>
          <w:szCs w:val="28"/>
        </w:rPr>
        <w:tab/>
        <w:t>3</w:t>
      </w:r>
    </w:p>
    <w:p w:rsidR="00081D58" w:rsidRPr="005D2808" w:rsidRDefault="00081D5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MS Assembly Menu (PowerPoint)</w:t>
      </w:r>
      <w:r w:rsidRPr="005D2808">
        <w:rPr>
          <w:rFonts w:ascii="Cambria" w:hAnsi="Cambria"/>
          <w:sz w:val="28"/>
          <w:szCs w:val="28"/>
        </w:rPr>
        <w:tab/>
        <w:t>4</w:t>
      </w:r>
    </w:p>
    <w:p w:rsidR="00081D58" w:rsidRPr="005D2808" w:rsidRDefault="00081D5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MS Assembly Script (</w:t>
      </w:r>
      <w:r w:rsidR="000C0B63" w:rsidRPr="005D2808">
        <w:rPr>
          <w:rFonts w:ascii="Cambria" w:hAnsi="Cambria"/>
          <w:sz w:val="28"/>
          <w:szCs w:val="28"/>
        </w:rPr>
        <w:t>PowerPoint with notes)</w:t>
      </w:r>
      <w:r w:rsidR="000C0B63" w:rsidRPr="005D2808">
        <w:rPr>
          <w:rFonts w:ascii="Cambria" w:hAnsi="Cambria"/>
          <w:sz w:val="28"/>
          <w:szCs w:val="28"/>
        </w:rPr>
        <w:tab/>
        <w:t>8</w:t>
      </w:r>
    </w:p>
    <w:p w:rsidR="000C0B63" w:rsidRPr="005D2808" w:rsidRDefault="000C0B63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Video List</w:t>
      </w:r>
      <w:r w:rsidRPr="005D2808">
        <w:rPr>
          <w:rFonts w:ascii="Cambria" w:hAnsi="Cambria"/>
          <w:sz w:val="28"/>
          <w:szCs w:val="28"/>
        </w:rPr>
        <w:tab/>
        <w:t>12</w:t>
      </w:r>
    </w:p>
    <w:p w:rsidR="000C0B63" w:rsidRPr="005D2808" w:rsidRDefault="000C0B63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20 Ways to Show Kindness</w:t>
      </w:r>
      <w:r w:rsidRPr="005D2808">
        <w:rPr>
          <w:rFonts w:ascii="Cambria" w:hAnsi="Cambria"/>
          <w:sz w:val="28"/>
          <w:szCs w:val="28"/>
        </w:rPr>
        <w:tab/>
        <w:t>13</w:t>
      </w:r>
    </w:p>
    <w:p w:rsidR="000C0B63" w:rsidRPr="005D2808" w:rsidRDefault="000C0B63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“I Pledge” Poem</w:t>
      </w:r>
      <w:r w:rsidRPr="005D2808">
        <w:rPr>
          <w:rFonts w:ascii="Cambria" w:hAnsi="Cambria"/>
          <w:sz w:val="28"/>
          <w:szCs w:val="28"/>
        </w:rPr>
        <w:tab/>
        <w:t>14</w:t>
      </w:r>
    </w:p>
    <w:p w:rsidR="000C0B63" w:rsidRPr="005D2808" w:rsidRDefault="000C0B63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1-Page Adult Guide</w:t>
      </w:r>
      <w:r w:rsidRPr="005D2808">
        <w:rPr>
          <w:rFonts w:ascii="Cambria" w:hAnsi="Cambria"/>
          <w:sz w:val="28"/>
          <w:szCs w:val="28"/>
        </w:rPr>
        <w:tab/>
        <w:t>15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Elementary</w:t>
      </w:r>
      <w:r w:rsidRPr="005D2808">
        <w:rPr>
          <w:rFonts w:ascii="Cambria" w:hAnsi="Cambria"/>
          <w:sz w:val="28"/>
          <w:szCs w:val="28"/>
        </w:rPr>
        <w:t xml:space="preserve"> School Section</w:t>
      </w:r>
      <w:r w:rsidRPr="005D2808">
        <w:rPr>
          <w:rFonts w:ascii="Cambria" w:hAnsi="Cambria"/>
          <w:sz w:val="28"/>
          <w:szCs w:val="28"/>
        </w:rPr>
        <w:tab/>
        <w:t>2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E</w:t>
      </w:r>
      <w:r w:rsidRPr="005D2808">
        <w:rPr>
          <w:rFonts w:ascii="Cambria" w:hAnsi="Cambria"/>
          <w:sz w:val="28"/>
          <w:szCs w:val="28"/>
        </w:rPr>
        <w:t>S Assembly Outline</w:t>
      </w:r>
      <w:r w:rsidRPr="005D2808">
        <w:rPr>
          <w:rFonts w:ascii="Cambria" w:hAnsi="Cambria"/>
          <w:sz w:val="28"/>
          <w:szCs w:val="28"/>
        </w:rPr>
        <w:tab/>
        <w:t>3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E</w:t>
      </w:r>
      <w:r w:rsidRPr="005D2808">
        <w:rPr>
          <w:rFonts w:ascii="Cambria" w:hAnsi="Cambria"/>
          <w:sz w:val="28"/>
          <w:szCs w:val="28"/>
        </w:rPr>
        <w:t>S Assembly Menu (PowerPoint)</w:t>
      </w:r>
      <w:r w:rsidRPr="005D2808">
        <w:rPr>
          <w:rFonts w:ascii="Cambria" w:hAnsi="Cambria"/>
          <w:sz w:val="28"/>
          <w:szCs w:val="28"/>
        </w:rPr>
        <w:tab/>
        <w:t>4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E</w:t>
      </w:r>
      <w:r w:rsidRPr="005D2808">
        <w:rPr>
          <w:rFonts w:ascii="Cambria" w:hAnsi="Cambria"/>
          <w:sz w:val="28"/>
          <w:szCs w:val="28"/>
        </w:rPr>
        <w:t>S Assembly Script (PowerPoint with notes)</w:t>
      </w:r>
      <w:r w:rsidRPr="005D2808">
        <w:rPr>
          <w:rFonts w:ascii="Cambria" w:hAnsi="Cambria"/>
          <w:sz w:val="28"/>
          <w:szCs w:val="28"/>
        </w:rPr>
        <w:tab/>
        <w:t>8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Video List</w:t>
      </w:r>
      <w:r w:rsidRPr="005D2808">
        <w:rPr>
          <w:rFonts w:ascii="Cambria" w:hAnsi="Cambria"/>
          <w:sz w:val="28"/>
          <w:szCs w:val="28"/>
        </w:rPr>
        <w:tab/>
        <w:t>12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20 Ways to Show Kindness</w:t>
      </w:r>
      <w:r w:rsidRPr="005D2808">
        <w:rPr>
          <w:rFonts w:ascii="Cambria" w:hAnsi="Cambria"/>
          <w:sz w:val="28"/>
          <w:szCs w:val="28"/>
        </w:rPr>
        <w:tab/>
        <w:t>13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“I Pledge” Poem</w:t>
      </w:r>
      <w:r w:rsidRPr="005D2808">
        <w:rPr>
          <w:rFonts w:ascii="Cambria" w:hAnsi="Cambria"/>
          <w:sz w:val="28"/>
          <w:szCs w:val="28"/>
        </w:rPr>
        <w:tab/>
        <w:t>14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360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1-Page Adult Guide</w:t>
      </w:r>
      <w:r w:rsidRPr="005D2808">
        <w:rPr>
          <w:rFonts w:ascii="Cambria" w:hAnsi="Cambria"/>
          <w:sz w:val="28"/>
          <w:szCs w:val="28"/>
        </w:rPr>
        <w:tab/>
        <w:t>15</w:t>
      </w:r>
    </w:p>
    <w:p w:rsidR="005D2808" w:rsidRPr="005D2808" w:rsidRDefault="005D2808" w:rsidP="005D2808">
      <w:pPr>
        <w:pStyle w:val="ListParagraph"/>
        <w:numPr>
          <w:ilvl w:val="0"/>
          <w:numId w:val="2"/>
        </w:numPr>
        <w:tabs>
          <w:tab w:val="right" w:leader="dot" w:pos="10080"/>
        </w:tabs>
        <w:spacing w:line="276" w:lineRule="auto"/>
        <w:ind w:left="1260" w:hanging="540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Additional Resources</w:t>
      </w:r>
      <w:r w:rsidRPr="005D2808">
        <w:rPr>
          <w:rFonts w:ascii="Cambria" w:hAnsi="Cambria"/>
          <w:sz w:val="28"/>
          <w:szCs w:val="28"/>
        </w:rPr>
        <w:tab/>
        <w:t>16</w:t>
      </w:r>
    </w:p>
    <w:p w:rsidR="005D2808" w:rsidRPr="005D2808" w:rsidRDefault="005D2808" w:rsidP="005D2808">
      <w:pPr>
        <w:pStyle w:val="ListParagraph"/>
        <w:numPr>
          <w:ilvl w:val="1"/>
          <w:numId w:val="2"/>
        </w:numPr>
        <w:tabs>
          <w:tab w:val="right" w:leader="dot" w:pos="10080"/>
        </w:tabs>
        <w:spacing w:line="276" w:lineRule="auto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Promotional Items Flier</w:t>
      </w:r>
    </w:p>
    <w:p w:rsidR="005D2808" w:rsidRPr="005D2808" w:rsidRDefault="005D2808" w:rsidP="005D2808">
      <w:pPr>
        <w:pStyle w:val="ListParagraph"/>
        <w:numPr>
          <w:ilvl w:val="1"/>
          <w:numId w:val="2"/>
        </w:numPr>
        <w:tabs>
          <w:tab w:val="right" w:leader="dot" w:pos="10080"/>
        </w:tabs>
        <w:spacing w:line="276" w:lineRule="auto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Sample Pledge Cards</w:t>
      </w:r>
    </w:p>
    <w:p w:rsidR="005D2808" w:rsidRPr="005D2808" w:rsidRDefault="005D2808" w:rsidP="005D2808">
      <w:pPr>
        <w:pStyle w:val="ListParagraph"/>
        <w:numPr>
          <w:ilvl w:val="1"/>
          <w:numId w:val="2"/>
        </w:numPr>
        <w:tabs>
          <w:tab w:val="right" w:leader="dot" w:pos="10080"/>
        </w:tabs>
        <w:spacing w:line="276" w:lineRule="auto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>Poster Order Form</w:t>
      </w:r>
    </w:p>
    <w:p w:rsidR="005D2808" w:rsidRPr="005D2808" w:rsidRDefault="005D2808" w:rsidP="005D2808">
      <w:pPr>
        <w:pStyle w:val="ListParagraph"/>
        <w:numPr>
          <w:ilvl w:val="1"/>
          <w:numId w:val="2"/>
        </w:numPr>
        <w:tabs>
          <w:tab w:val="right" w:leader="dot" w:pos="10080"/>
        </w:tabs>
        <w:spacing w:line="276" w:lineRule="auto"/>
        <w:jc w:val="left"/>
        <w:rPr>
          <w:rFonts w:ascii="Cambria" w:hAnsi="Cambria"/>
          <w:sz w:val="28"/>
          <w:szCs w:val="28"/>
        </w:rPr>
      </w:pPr>
      <w:r w:rsidRPr="005D2808">
        <w:rPr>
          <w:rFonts w:ascii="Cambria" w:hAnsi="Cambria"/>
          <w:sz w:val="28"/>
          <w:szCs w:val="28"/>
        </w:rPr>
        <w:t xml:space="preserve">Additional Video Resources </w:t>
      </w:r>
    </w:p>
    <w:p w:rsidR="005D2808" w:rsidRDefault="005D2808" w:rsidP="004228A2">
      <w:pPr>
        <w:tabs>
          <w:tab w:val="right" w:leader="dot" w:pos="10080"/>
        </w:tabs>
        <w:jc w:val="left"/>
        <w:rPr>
          <w:rFonts w:ascii="Cambria" w:hAnsi="Cambria"/>
          <w:sz w:val="28"/>
          <w:szCs w:val="28"/>
        </w:rPr>
      </w:pPr>
    </w:p>
    <w:p w:rsidR="005D2808" w:rsidRDefault="005D2808" w:rsidP="005D2808">
      <w:pPr>
        <w:tabs>
          <w:tab w:val="right" w:leader="dot" w:pos="10080"/>
        </w:tabs>
        <w:ind w:left="1260" w:hanging="540"/>
        <w:jc w:val="left"/>
        <w:rPr>
          <w:rFonts w:ascii="Cambria" w:hAnsi="Cambria"/>
          <w:sz w:val="28"/>
          <w:szCs w:val="28"/>
        </w:rPr>
      </w:pPr>
    </w:p>
    <w:p w:rsidR="005D2808" w:rsidRDefault="005D2808" w:rsidP="005D2808">
      <w:pPr>
        <w:tabs>
          <w:tab w:val="right" w:leader="dot" w:pos="10080"/>
        </w:tabs>
        <w:ind w:left="1260" w:hanging="540"/>
        <w:jc w:val="left"/>
        <w:rPr>
          <w:rFonts w:ascii="Cambria" w:hAnsi="Cambria"/>
          <w:sz w:val="28"/>
          <w:szCs w:val="28"/>
        </w:rPr>
      </w:pPr>
    </w:p>
    <w:p w:rsidR="005D2808" w:rsidRPr="005D2808" w:rsidRDefault="005D2808" w:rsidP="005D2808">
      <w:pPr>
        <w:tabs>
          <w:tab w:val="right" w:leader="dot" w:pos="10080"/>
        </w:tabs>
        <w:rPr>
          <w:rFonts w:ascii="Cambria" w:hAnsi="Cambria"/>
          <w:b/>
          <w:sz w:val="24"/>
          <w:szCs w:val="24"/>
        </w:rPr>
      </w:pPr>
      <w:bookmarkStart w:id="0" w:name="_GoBack"/>
      <w:r w:rsidRPr="005D2808">
        <w:rPr>
          <w:rFonts w:ascii="Cambria" w:hAnsi="Cambria"/>
          <w:b/>
          <w:sz w:val="24"/>
          <w:szCs w:val="24"/>
        </w:rPr>
        <w:t>@</w:t>
      </w:r>
      <w:proofErr w:type="spellStart"/>
      <w:r w:rsidRPr="005D2808">
        <w:rPr>
          <w:rFonts w:ascii="Cambria" w:hAnsi="Cambria"/>
          <w:b/>
          <w:sz w:val="24"/>
          <w:szCs w:val="24"/>
        </w:rPr>
        <w:t>humanelementsab</w:t>
      </w:r>
      <w:proofErr w:type="spellEnd"/>
      <w:r w:rsidRPr="005D2808">
        <w:rPr>
          <w:rFonts w:ascii="Cambria" w:hAnsi="Cambria"/>
          <w:b/>
          <w:sz w:val="24"/>
          <w:szCs w:val="24"/>
        </w:rPr>
        <w:t xml:space="preserve"> – go.fresnounified.org/</w:t>
      </w:r>
      <w:proofErr w:type="spellStart"/>
      <w:r w:rsidRPr="005D2808">
        <w:rPr>
          <w:rFonts w:ascii="Cambria" w:hAnsi="Cambria"/>
          <w:b/>
          <w:sz w:val="24"/>
          <w:szCs w:val="24"/>
        </w:rPr>
        <w:t>humanelement</w:t>
      </w:r>
      <w:proofErr w:type="spellEnd"/>
      <w:r w:rsidRPr="005D2808">
        <w:rPr>
          <w:rFonts w:ascii="Cambria" w:hAnsi="Cambria"/>
          <w:b/>
          <w:sz w:val="24"/>
          <w:szCs w:val="24"/>
        </w:rPr>
        <w:t xml:space="preserve"> – #</w:t>
      </w:r>
      <w:proofErr w:type="spellStart"/>
      <w:r w:rsidRPr="005D2808">
        <w:rPr>
          <w:rFonts w:ascii="Cambria" w:hAnsi="Cambria"/>
          <w:b/>
          <w:sz w:val="24"/>
          <w:szCs w:val="24"/>
        </w:rPr>
        <w:t>staykind</w:t>
      </w:r>
      <w:proofErr w:type="spellEnd"/>
      <w:r w:rsidRPr="005D2808">
        <w:rPr>
          <w:rFonts w:ascii="Cambria" w:hAnsi="Cambria"/>
          <w:b/>
          <w:sz w:val="24"/>
          <w:szCs w:val="24"/>
        </w:rPr>
        <w:t xml:space="preserve"> #</w:t>
      </w:r>
      <w:proofErr w:type="spellStart"/>
      <w:r w:rsidRPr="005D2808">
        <w:rPr>
          <w:rFonts w:ascii="Cambria" w:hAnsi="Cambria"/>
          <w:b/>
          <w:sz w:val="24"/>
          <w:szCs w:val="24"/>
        </w:rPr>
        <w:t>humankindbeboth</w:t>
      </w:r>
      <w:bookmarkEnd w:id="0"/>
      <w:proofErr w:type="spellEnd"/>
    </w:p>
    <w:sectPr w:rsidR="005D2808" w:rsidRPr="005D2808" w:rsidSect="004228A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1DB8"/>
    <w:multiLevelType w:val="hybridMultilevel"/>
    <w:tmpl w:val="C394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17665"/>
    <w:multiLevelType w:val="hybridMultilevel"/>
    <w:tmpl w:val="AD1A6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58"/>
    <w:rsid w:val="00081D58"/>
    <w:rsid w:val="000C0B63"/>
    <w:rsid w:val="004228A2"/>
    <w:rsid w:val="005D2808"/>
    <w:rsid w:val="005F7EF5"/>
    <w:rsid w:val="00AA3F4B"/>
    <w:rsid w:val="00F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C48B-484F-4F59-8EEB-890A992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BF087-2DB2-4BD2-9D2E-AC89B636488E}"/>
</file>

<file path=customXml/itemProps2.xml><?xml version="1.0" encoding="utf-8"?>
<ds:datastoreItem xmlns:ds="http://schemas.openxmlformats.org/officeDocument/2006/customXml" ds:itemID="{6C24560E-0E1E-4D27-896E-53E57DF77A59}"/>
</file>

<file path=customXml/itemProps3.xml><?xml version="1.0" encoding="utf-8"?>
<ds:datastoreItem xmlns:ds="http://schemas.openxmlformats.org/officeDocument/2006/customXml" ds:itemID="{1A76A25A-F978-402C-8462-7F41BC466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Loewen</dc:creator>
  <cp:keywords/>
  <dc:description/>
  <cp:lastModifiedBy>Leslie Loewen</cp:lastModifiedBy>
  <cp:revision>2</cp:revision>
  <cp:lastPrinted>2015-05-12T19:02:00Z</cp:lastPrinted>
  <dcterms:created xsi:type="dcterms:W3CDTF">2015-05-12T18:34:00Z</dcterms:created>
  <dcterms:modified xsi:type="dcterms:W3CDTF">2015-05-12T19:16:00Z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1339200</vt:r8>
  </property>
</Properties>
</file>